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36D88" w14:textId="41B70D9A" w:rsidR="00D151E3" w:rsidRDefault="00D151E3" w:rsidP="00140A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</w:pPr>
      <w:r w:rsidRPr="002F4B75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  <w:t>Neoporezivi iznosi za isplate od 1. februara 2019. godine</w:t>
      </w:r>
    </w:p>
    <w:p w14:paraId="2691B566" w14:textId="3EE8C579" w:rsidR="002F4B75" w:rsidRDefault="002F4B75" w:rsidP="00140A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</w:pPr>
    </w:p>
    <w:p w14:paraId="02EC8E60" w14:textId="77777777" w:rsidR="002F4B75" w:rsidRPr="002F4B75" w:rsidRDefault="002F4B75" w:rsidP="00140A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</w:pPr>
    </w:p>
    <w:p w14:paraId="1C72884E" w14:textId="77777777" w:rsidR="00140A8D" w:rsidRDefault="00140A8D" w:rsidP="00140A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C9E6ACF" w14:textId="35B32439" w:rsidR="00D151E3" w:rsidRDefault="002F4B75" w:rsidP="00140A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 </w:t>
      </w:r>
      <w:proofErr w:type="spellStart"/>
      <w:r w:rsidRPr="002F4B7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Zakonu</w:t>
      </w:r>
      <w:proofErr w:type="spellEnd"/>
      <w:r w:rsidRPr="002F4B7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o </w:t>
      </w:r>
      <w:proofErr w:type="spellStart"/>
      <w:r w:rsidRPr="002F4B7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porezima</w:t>
      </w:r>
      <w:proofErr w:type="spellEnd"/>
      <w:r w:rsidRPr="002F4B7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na</w:t>
      </w:r>
      <w:proofErr w:type="spellEnd"/>
      <w:r w:rsidRPr="002F4B7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dohodak</w:t>
      </w:r>
      <w:proofErr w:type="spellEnd"/>
      <w:r w:rsidRPr="002F4B7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građana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sklađeni</w:t>
      </w:r>
      <w:proofErr w:type="spellEnd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dinarski</w:t>
      </w:r>
      <w:proofErr w:type="spellEnd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neoporezivi</w:t>
      </w:r>
      <w:proofErr w:type="spellEnd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iznosi</w:t>
      </w:r>
      <w:proofErr w:type="spellEnd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poreza</w:t>
      </w:r>
      <w:proofErr w:type="spellEnd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dohodak</w:t>
      </w:r>
      <w:proofErr w:type="spellEnd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građana</w:t>
      </w:r>
      <w:proofErr w:type="spellEnd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isplate</w:t>
      </w:r>
      <w:proofErr w:type="spellEnd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od 1. </w:t>
      </w:r>
      <w:proofErr w:type="spellStart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februara</w:t>
      </w:r>
      <w:proofErr w:type="spellEnd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2019. do 31. </w:t>
      </w:r>
      <w:proofErr w:type="spellStart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januara</w:t>
      </w:r>
      <w:proofErr w:type="spellEnd"/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2020.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 w:rsidR="00D151E3"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odine</w:t>
      </w:r>
      <w:proofErr w:type="spellEnd"/>
      <w:r w:rsid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to:</w:t>
      </w:r>
    </w:p>
    <w:p w14:paraId="38857789" w14:textId="77777777" w:rsidR="00140A8D" w:rsidRDefault="00140A8D" w:rsidP="00140A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2D7CF3C" w14:textId="77777777" w:rsidR="002F4B75" w:rsidRDefault="002F4B75" w:rsidP="00140A8D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CE7678E" w14:textId="77777777" w:rsidR="002F4B75" w:rsidRPr="002F4B75" w:rsidRDefault="002F4B75" w:rsidP="00140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Neoporezivi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iznos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>zarade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član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15a) - 15.300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dinara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9C4FC08" w14:textId="63149B9E" w:rsidR="002F4B75" w:rsidRPr="002F4B75" w:rsidRDefault="002F4B75" w:rsidP="00140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Naknada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>troškova</w:t>
      </w:r>
      <w:proofErr w:type="spellEnd"/>
      <w:r w:rsidRP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>prevoza</w:t>
      </w:r>
      <w:proofErr w:type="spellEnd"/>
      <w:r w:rsidRP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40A8D" w:rsidRP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="00140A8D" w:rsidRP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40A8D" w:rsidRP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>dolazak</w:t>
      </w:r>
      <w:proofErr w:type="spellEnd"/>
      <w:r w:rsidR="00140A8D" w:rsidRP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40A8D" w:rsidRP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140A8D" w:rsidRP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40A8D" w:rsidRP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>odlazak</w:t>
      </w:r>
      <w:proofErr w:type="spellEnd"/>
      <w:r w:rsidR="00140A8D" w:rsidRP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40A8D" w:rsidRP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>sa</w:t>
      </w:r>
      <w:proofErr w:type="spellEnd"/>
      <w:r w:rsidR="00140A8D" w:rsidRP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40A8D" w:rsidRP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>rada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član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stav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tačka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1.) -  3.914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dinara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1CD9AD16" w14:textId="0E34C378" w:rsidR="002F4B75" w:rsidRDefault="002F4B75" w:rsidP="00140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Dnevnica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službeno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putovanje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zemlji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član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stav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tačka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2.) - 2.349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dinara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14A3656B" w14:textId="6A713A44" w:rsidR="00140A8D" w:rsidRDefault="00140A8D" w:rsidP="00140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Dnevnica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službeno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putovanje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inostranstvo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do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iznosa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propisanog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opštim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aktom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poslodavca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ugovorom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najviše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50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evra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dnevno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18.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stav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tačka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3.);</w:t>
      </w:r>
    </w:p>
    <w:p w14:paraId="1B40578B" w14:textId="6F185C8C" w:rsidR="002F4B75" w:rsidRPr="002F4B75" w:rsidRDefault="002F4B75" w:rsidP="00140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Naknada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prevoza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službenom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putovanju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član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stav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tačka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6.850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dinara</w:t>
      </w:r>
      <w:proofErr w:type="spellEnd"/>
      <w:r w:rsid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401251A7" w14:textId="53D6338D" w:rsidR="002F4B75" w:rsidRPr="002F4B75" w:rsidRDefault="002F4B75" w:rsidP="00140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Solidarna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pomoć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slučaj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bolesti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zdravstvene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rehabilitacije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invalidnosti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zaposlenog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člana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njegove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porodice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član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stav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tačka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39.137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dinara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4D622FDF" w14:textId="476B6C59" w:rsidR="002F4B75" w:rsidRPr="002F4B75" w:rsidRDefault="002F4B75" w:rsidP="00140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Poklon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deci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zaposlenih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starosti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15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godina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povodom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Nove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odine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Božića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član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stav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tačka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9.784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dinara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29A18F13" w14:textId="710934BC" w:rsidR="002F4B75" w:rsidRPr="002F4B75" w:rsidRDefault="002F4B75" w:rsidP="00140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Jubilarna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nagrada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zaposlenima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član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stav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tačka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19.567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dinara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A30F2C4" w14:textId="46E1922E" w:rsidR="002F4B75" w:rsidRPr="002F4B75" w:rsidRDefault="002F4B75" w:rsidP="00140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Solidarna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pomoć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slučaj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rođenja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deteta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član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stav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tačka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do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visine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prosečne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zarade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isplaćene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Republici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prema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poslednjem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objavljenom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podatku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republičkog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organa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nadležnog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poslove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statistike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3F9CC70A" w14:textId="7538FE01" w:rsidR="002F4B75" w:rsidRPr="002F4B75" w:rsidRDefault="002F4B75" w:rsidP="00140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Premija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dobrovoljno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zdravstveno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osiguranje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penzijski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doprinos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dobrovoljni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penzijski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fond (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član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21a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stav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</w:t>
      </w:r>
      <w:r w:rsid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5.872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dinara</w:t>
      </w:r>
      <w:proofErr w:type="spellEnd"/>
      <w:r w:rsid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bookmarkStart w:id="0" w:name="_GoBack"/>
      <w:bookmarkEnd w:id="0"/>
    </w:p>
    <w:p w14:paraId="6DB9FA86" w14:textId="66DE6488" w:rsidR="002F4B75" w:rsidRPr="001744FC" w:rsidRDefault="001744FC" w:rsidP="00140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Pomoć</w:t>
      </w:r>
      <w:proofErr w:type="spellEnd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slučaju</w:t>
      </w:r>
      <w:proofErr w:type="spellEnd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smrti</w:t>
      </w:r>
      <w:proofErr w:type="spellEnd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zaposlenog</w:t>
      </w:r>
      <w:proofErr w:type="spellEnd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penzionisanog</w:t>
      </w:r>
      <w:proofErr w:type="spellEnd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bivšeg</w:t>
      </w:r>
      <w:proofErr w:type="spellEnd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zaposlenog</w:t>
      </w:r>
      <w:proofErr w:type="spellEnd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ili</w:t>
      </w:r>
      <w:proofErr w:type="spellEnd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člana</w:t>
      </w:r>
      <w:proofErr w:type="spellEnd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porodice</w:t>
      </w:r>
      <w:proofErr w:type="spellEnd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zaposlenog</w:t>
      </w:r>
      <w:proofErr w:type="spellEnd"/>
      <w:r w:rsidRPr="001744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F4B75" w:rsidRPr="001744FC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="002F4B75" w:rsidRPr="001744FC">
        <w:rPr>
          <w:rFonts w:ascii="Times New Roman" w:eastAsia="Times New Roman" w:hAnsi="Times New Roman" w:cs="Times New Roman"/>
          <w:color w:val="333333"/>
          <w:sz w:val="24"/>
          <w:szCs w:val="24"/>
        </w:rPr>
        <w:t>član</w:t>
      </w:r>
      <w:proofErr w:type="spellEnd"/>
      <w:r w:rsidR="002F4B75" w:rsidRPr="00174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9. </w:t>
      </w:r>
      <w:proofErr w:type="spellStart"/>
      <w:r w:rsidR="002F4B75" w:rsidRPr="001744FC">
        <w:rPr>
          <w:rFonts w:ascii="Times New Roman" w:eastAsia="Times New Roman" w:hAnsi="Times New Roman" w:cs="Times New Roman"/>
          <w:color w:val="333333"/>
          <w:sz w:val="24"/>
          <w:szCs w:val="24"/>
        </w:rPr>
        <w:t>stav</w:t>
      </w:r>
      <w:proofErr w:type="spellEnd"/>
      <w:r w:rsidR="002F4B75" w:rsidRPr="00174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r w:rsidR="002F4B75" w:rsidRPr="001744FC">
        <w:rPr>
          <w:rFonts w:ascii="Times New Roman" w:eastAsia="Times New Roman" w:hAnsi="Times New Roman" w:cs="Times New Roman"/>
          <w:color w:val="333333"/>
          <w:sz w:val="24"/>
          <w:szCs w:val="24"/>
        </w:rPr>
        <w:t>tačka</w:t>
      </w:r>
      <w:proofErr w:type="spellEnd"/>
      <w:r w:rsidR="002F4B75" w:rsidRPr="00174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</w:t>
      </w:r>
      <w:r w:rsidR="00140A8D" w:rsidRPr="001744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F4B75" w:rsidRPr="001744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- 68.488 </w:t>
      </w:r>
      <w:proofErr w:type="spellStart"/>
      <w:r w:rsidR="002F4B75" w:rsidRPr="001744FC">
        <w:rPr>
          <w:rFonts w:ascii="Times New Roman" w:eastAsia="Times New Roman" w:hAnsi="Times New Roman" w:cs="Times New Roman"/>
          <w:color w:val="333333"/>
          <w:sz w:val="24"/>
          <w:szCs w:val="24"/>
        </w:rPr>
        <w:t>dinar</w:t>
      </w:r>
      <w:r w:rsidR="00140A8D" w:rsidRPr="001744FC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spellEnd"/>
      <w:r w:rsidR="00140A8D" w:rsidRPr="001744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B685CB7" w14:textId="6071CFE7" w:rsidR="002F4B75" w:rsidRPr="002F4B75" w:rsidRDefault="002F4B75" w:rsidP="00140A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Nagrade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druga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slična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davanja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fizičkim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licima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koja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nisu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zaposlena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kod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isplatioca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proizlaze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iz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rada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druge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vrste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doprinosa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član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85.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stav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tačka</w:t>
      </w:r>
      <w:proofErr w:type="spellEnd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</w:t>
      </w:r>
      <w:r w:rsid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13.001 </w:t>
      </w:r>
      <w:proofErr w:type="spellStart"/>
      <w:r w:rsidRPr="002F4B75">
        <w:rPr>
          <w:rFonts w:ascii="Times New Roman" w:eastAsia="Times New Roman" w:hAnsi="Times New Roman" w:cs="Times New Roman"/>
          <w:color w:val="333333"/>
          <w:sz w:val="24"/>
          <w:szCs w:val="24"/>
        </w:rPr>
        <w:t>dinara</w:t>
      </w:r>
      <w:proofErr w:type="spellEnd"/>
      <w:r w:rsidR="00140A8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265528D" w14:textId="54C31779" w:rsidR="006713F6" w:rsidRPr="00D151E3" w:rsidRDefault="006713F6" w:rsidP="002F4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13F6" w:rsidRPr="00D1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65A"/>
    <w:multiLevelType w:val="multilevel"/>
    <w:tmpl w:val="73DC4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51875"/>
    <w:multiLevelType w:val="hybridMultilevel"/>
    <w:tmpl w:val="124AF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AB"/>
    <w:rsid w:val="00140A8D"/>
    <w:rsid w:val="001744FC"/>
    <w:rsid w:val="002F4B75"/>
    <w:rsid w:val="00636EAB"/>
    <w:rsid w:val="006713F6"/>
    <w:rsid w:val="00903CD2"/>
    <w:rsid w:val="00D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28EE"/>
  <w15:chartTrackingRefBased/>
  <w15:docId w15:val="{A1D33797-AA24-4BF4-9B38-3149DC14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0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346">
          <w:marLeft w:val="0"/>
          <w:marRight w:val="0"/>
          <w:marTop w:val="5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D6ACAA1-661A-43C4-812E-0166809CCF44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Olivera</cp:lastModifiedBy>
  <cp:revision>5</cp:revision>
  <dcterms:created xsi:type="dcterms:W3CDTF">2019-02-19T14:49:00Z</dcterms:created>
  <dcterms:modified xsi:type="dcterms:W3CDTF">2019-02-20T08:43:00Z</dcterms:modified>
</cp:coreProperties>
</file>